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7" w:line="276" w:lineRule="auto"/>
        <w:ind w:left="5670" w:right="15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 Decano del Corso di Studi in </w:t>
      </w:r>
      <w:r w:rsidDel="00000000" w:rsidR="00000000" w:rsidRPr="00000000">
        <w:rPr>
          <w:sz w:val="24"/>
          <w:szCs w:val="24"/>
          <w:rtl w:val="0"/>
        </w:rPr>
        <w:t xml:space="preserve">Tecniche di Laboratorio Biomedico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2" w:right="15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2" w:right="15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OGGETTO: Presentazione di candidatura per le elezioni del Presidente del Consiglio di Corso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Tecniche di Laboratorio Biomedico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per il quadriennio accademico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2024/2025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- 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2027/2028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La/Il sottoscritta/o _________________________________________ Prof.ssa/Prof. di __________ fascia titolare di insegnamento nel Corso di Studi in </w:t>
      </w:r>
      <w:r w:rsidDel="00000000" w:rsidR="00000000" w:rsidRPr="00000000">
        <w:rPr>
          <w:sz w:val="24"/>
          <w:szCs w:val="24"/>
          <w:rtl w:val="0"/>
        </w:rPr>
        <w:t xml:space="preserve">Tecniche di Laboratorio Biomedico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  seguito </w:t>
      </w:r>
      <w:r w:rsidDel="00000000" w:rsidR="00000000" w:rsidRPr="00000000">
        <w:rPr>
          <w:sz w:val="24"/>
          <w:szCs w:val="24"/>
          <w:rtl w:val="0"/>
        </w:rPr>
        <w:t xml:space="preserve">dell'indizione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delle elezioni del Presidente del Consiglio di Corso di Studi per il quadriennio accademico </w:t>
      </w:r>
      <w:r w:rsidDel="00000000" w:rsidR="00000000" w:rsidRPr="00000000">
        <w:rPr>
          <w:sz w:val="24"/>
          <w:szCs w:val="24"/>
          <w:rtl w:val="0"/>
        </w:rPr>
        <w:t xml:space="preserve">2024/2025 - 2027/2028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dichiara di presentare la propria candidatura per l’elezione a Presidente.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completamento della mia candidatura allego documento programmatico.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In fede,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26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23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Prof.ssa/Prof. __________________</w:t>
      </w:r>
    </w:p>
    <w:sectPr>
      <w:headerReference r:id="rId7" w:type="default"/>
      <w:pgSz w:h="16820" w:w="11880" w:orient="portrait"/>
      <w:pgMar w:bottom="1440" w:top="144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33600" cy="10547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10547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DIPARTIMENTO DI</w:t>
    </w:r>
    <w:r w:rsidDel="00000000" w:rsidR="00000000" w:rsidRPr="00000000">
      <w:rPr>
        <w:rtl w:val="0"/>
      </w:rPr>
      <w:t xml:space="preserve"> SCIENZE DELLA SALUTE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B35EC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35EC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B35EC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35ECD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+KWT/kztx++NyQtadvK1csisfQ==">CgMxLjAyCGguZ2pkZ3hzOAByITFVM0tOeTNia0U0UTN2Z3ExdlpmdTlQZjRFNVVVc1ZQZg==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2023-10-12T09:51:00Z</dcterms:created>
  <dc:creator>*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2023-10-12T00:00:00Z</vt:lpwstr>
  </property>
</Properties>
</file>